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799A1" w14:textId="77777777" w:rsidR="00D3224C" w:rsidRPr="009658DF" w:rsidRDefault="001662E8">
      <w:pPr>
        <w:rPr>
          <w:b/>
          <w:sz w:val="32"/>
          <w:szCs w:val="32"/>
        </w:rPr>
      </w:pPr>
      <w:r w:rsidRPr="009658DF">
        <w:rPr>
          <w:b/>
          <w:sz w:val="32"/>
          <w:szCs w:val="32"/>
        </w:rPr>
        <w:t>Weather and Climate Lab</w:t>
      </w:r>
    </w:p>
    <w:p w14:paraId="2C4D9F10" w14:textId="77777777" w:rsidR="001662E8" w:rsidRPr="009658DF" w:rsidRDefault="009658DF">
      <w:pPr>
        <w:rPr>
          <w:sz w:val="32"/>
          <w:szCs w:val="32"/>
        </w:rPr>
      </w:pPr>
      <w:r w:rsidRPr="009658DF">
        <w:rPr>
          <w:sz w:val="32"/>
          <w:szCs w:val="32"/>
        </w:rPr>
        <w:t>AOSC 201 – section 0103</w:t>
      </w:r>
    </w:p>
    <w:p w14:paraId="38DC0008" w14:textId="77777777" w:rsidR="001662E8" w:rsidRDefault="009658DF">
      <w:pPr>
        <w:rPr>
          <w:sz w:val="32"/>
          <w:szCs w:val="32"/>
        </w:rPr>
      </w:pPr>
      <w:r w:rsidRPr="009658DF">
        <w:rPr>
          <w:sz w:val="32"/>
          <w:szCs w:val="32"/>
        </w:rPr>
        <w:t>Fri</w:t>
      </w:r>
      <w:r w:rsidR="001662E8" w:rsidRPr="009658DF">
        <w:rPr>
          <w:sz w:val="32"/>
          <w:szCs w:val="32"/>
        </w:rPr>
        <w:t>day 08:00-10:00</w:t>
      </w:r>
    </w:p>
    <w:p w14:paraId="6AF9F6DD" w14:textId="77777777" w:rsidR="009658DF" w:rsidRPr="009658DF" w:rsidRDefault="009658DF">
      <w:pPr>
        <w:rPr>
          <w:sz w:val="32"/>
          <w:szCs w:val="32"/>
        </w:rPr>
      </w:pPr>
      <w:r>
        <w:rPr>
          <w:sz w:val="32"/>
          <w:szCs w:val="32"/>
        </w:rPr>
        <w:t>CSS 3426</w:t>
      </w:r>
    </w:p>
    <w:p w14:paraId="128072D3" w14:textId="77777777" w:rsidR="001662E8" w:rsidRDefault="001662E8"/>
    <w:p w14:paraId="64C1C9EA" w14:textId="77777777" w:rsidR="001662E8" w:rsidRDefault="001662E8">
      <w:r>
        <w:t>Instructor: Austin Hope</w:t>
      </w:r>
    </w:p>
    <w:p w14:paraId="796BF7DC" w14:textId="77777777" w:rsidR="001662E8" w:rsidRDefault="001662E8">
      <w:r>
        <w:t>Email:</w:t>
      </w:r>
      <w:r w:rsidR="009658DF">
        <w:tab/>
      </w:r>
      <w:hyperlink r:id="rId5" w:history="1">
        <w:r w:rsidRPr="00CC2478">
          <w:rPr>
            <w:rStyle w:val="Hyperlink"/>
          </w:rPr>
          <w:t>ahope@atmos.umd.edu</w:t>
        </w:r>
      </w:hyperlink>
    </w:p>
    <w:p w14:paraId="3E10BBAB" w14:textId="77777777" w:rsidR="001662E8" w:rsidRDefault="009658DF">
      <w:r>
        <w:t>Office:</w:t>
      </w:r>
      <w:r>
        <w:tab/>
      </w:r>
      <w:r w:rsidR="001662E8">
        <w:t>Jull 3111</w:t>
      </w:r>
    </w:p>
    <w:p w14:paraId="22FC55A1" w14:textId="77777777" w:rsidR="009658DF" w:rsidRDefault="009658DF">
      <w:r>
        <w:t>Hours:</w:t>
      </w:r>
      <w:r>
        <w:tab/>
        <w:t>Mon 12:00-13:30</w:t>
      </w:r>
    </w:p>
    <w:p w14:paraId="456DD868" w14:textId="77777777" w:rsidR="009658DF" w:rsidRDefault="009658DF">
      <w:r>
        <w:tab/>
        <w:t>Tue 11:00-12:30</w:t>
      </w:r>
    </w:p>
    <w:p w14:paraId="2213DC3C" w14:textId="77777777" w:rsidR="009658DF" w:rsidRDefault="009658DF">
      <w:r>
        <w:tab/>
        <w:t>By appointment</w:t>
      </w:r>
    </w:p>
    <w:p w14:paraId="6EF4A417" w14:textId="77777777" w:rsidR="001662E8" w:rsidRDefault="001662E8">
      <w:r>
        <w:t xml:space="preserve">Webpage: </w:t>
      </w:r>
      <w:hyperlink r:id="rId6" w:history="1">
        <w:r w:rsidR="009658DF" w:rsidRPr="00AF46CC">
          <w:rPr>
            <w:rStyle w:val="Hyperlink"/>
          </w:rPr>
          <w:t>http://www.atmos.umd.edu/~ahope/aosc201/</w:t>
        </w:r>
      </w:hyperlink>
    </w:p>
    <w:p w14:paraId="3A47EC55" w14:textId="77777777" w:rsidR="001662E8" w:rsidRDefault="001662E8"/>
    <w:p w14:paraId="74425AF5" w14:textId="77777777" w:rsidR="001662E8" w:rsidRPr="009658DF" w:rsidRDefault="001662E8">
      <w:pPr>
        <w:rPr>
          <w:b/>
          <w:sz w:val="28"/>
          <w:szCs w:val="28"/>
        </w:rPr>
      </w:pPr>
      <w:r w:rsidRPr="009658DF">
        <w:rPr>
          <w:b/>
          <w:sz w:val="28"/>
          <w:szCs w:val="28"/>
        </w:rPr>
        <w:t>Required textbook:</w:t>
      </w:r>
    </w:p>
    <w:p w14:paraId="30A8604A" w14:textId="6D1A1FE5" w:rsidR="001662E8" w:rsidRPr="009658DF" w:rsidRDefault="009658DF">
      <w:pPr>
        <w:rPr>
          <w:u w:val="single"/>
        </w:rPr>
      </w:pPr>
      <w:r w:rsidRPr="009658DF">
        <w:rPr>
          <w:u w:val="single"/>
        </w:rPr>
        <w:t xml:space="preserve">Explorations in </w:t>
      </w:r>
      <w:r w:rsidR="004D7359" w:rsidRPr="009658DF">
        <w:rPr>
          <w:u w:val="single"/>
        </w:rPr>
        <w:t>Meteorology</w:t>
      </w:r>
      <w:r w:rsidRPr="009658DF">
        <w:rPr>
          <w:u w:val="single"/>
        </w:rPr>
        <w:t>: A Lab Manual</w:t>
      </w:r>
    </w:p>
    <w:p w14:paraId="4682D751" w14:textId="77777777" w:rsidR="009658DF" w:rsidRDefault="009658DF">
      <w:r>
        <w:t xml:space="preserve">ISBN </w:t>
      </w:r>
      <w:r w:rsidRPr="009658DF">
        <w:t>978-0495010296</w:t>
      </w:r>
    </w:p>
    <w:p w14:paraId="248B0F80" w14:textId="77777777" w:rsidR="001662E8" w:rsidRDefault="006E311C">
      <w:r>
        <w:t>Please make sure that you have the lab manual</w:t>
      </w:r>
      <w:r w:rsidR="009658DF">
        <w:t xml:space="preserve"> for class, as you will be turning in pages from the manual for each lab.  As such, if you are buying a used lab manual, make sure it has all the labs listed in the schedule below.  If you do not have a new or used lab manual, you must get color copies each week from someone who does.  Many of the labs will be incredibly difficult without color</w:t>
      </w:r>
      <w:r w:rsidR="00B773B8">
        <w:t>.  Our department copier does not copy color, (and we don’t want to waste paper,) so it is on you to get those color copies.</w:t>
      </w:r>
    </w:p>
    <w:p w14:paraId="05DE6983" w14:textId="77777777" w:rsidR="00B773B8" w:rsidRDefault="00B773B8"/>
    <w:p w14:paraId="4082690F" w14:textId="77777777" w:rsidR="00B773B8" w:rsidRPr="00B773B8" w:rsidRDefault="00B773B8">
      <w:pPr>
        <w:rPr>
          <w:b/>
          <w:sz w:val="28"/>
          <w:szCs w:val="28"/>
        </w:rPr>
      </w:pPr>
      <w:r w:rsidRPr="00B773B8">
        <w:rPr>
          <w:b/>
          <w:sz w:val="28"/>
          <w:szCs w:val="28"/>
        </w:rPr>
        <w:t>Grading:</w:t>
      </w:r>
    </w:p>
    <w:p w14:paraId="66052D34" w14:textId="77777777" w:rsidR="00B773B8" w:rsidRPr="00B773B8" w:rsidRDefault="00B773B8">
      <w:pPr>
        <w:rPr>
          <w:u w:val="single"/>
        </w:rPr>
      </w:pPr>
      <w:r w:rsidRPr="00B773B8">
        <w:rPr>
          <w:u w:val="single"/>
        </w:rPr>
        <w:t>Grade scale:</w:t>
      </w:r>
    </w:p>
    <w:p w14:paraId="6FA40C0A" w14:textId="77777777" w:rsidR="00B773B8" w:rsidRDefault="00B773B8">
      <w:r>
        <w:t>100%-85% A</w:t>
      </w:r>
      <w:r>
        <w:tab/>
        <w:t>85%-70% B</w:t>
      </w:r>
      <w:r>
        <w:tab/>
        <w:t>70%-55% C</w:t>
      </w:r>
      <w:r>
        <w:tab/>
        <w:t>55%-40% D</w:t>
      </w:r>
    </w:p>
    <w:p w14:paraId="036EC7E9" w14:textId="77777777" w:rsidR="00B773B8" w:rsidRDefault="00B773B8"/>
    <w:p w14:paraId="4BF7D4E4" w14:textId="77777777" w:rsidR="00B773B8" w:rsidRPr="00B773B8" w:rsidRDefault="00B773B8">
      <w:pPr>
        <w:rPr>
          <w:u w:val="single"/>
        </w:rPr>
      </w:pPr>
      <w:r w:rsidRPr="00B773B8">
        <w:rPr>
          <w:u w:val="single"/>
        </w:rPr>
        <w:t>Grade breakdown:</w:t>
      </w:r>
    </w:p>
    <w:p w14:paraId="7DAEFED9" w14:textId="77777777" w:rsidR="00B773B8" w:rsidRDefault="00B773B8">
      <w:r>
        <w:t>Labs (13) – 50pts each, worth 80% of your grade</w:t>
      </w:r>
    </w:p>
    <w:p w14:paraId="3D73CABC" w14:textId="77777777" w:rsidR="00B773B8" w:rsidRDefault="00B773B8">
      <w:r>
        <w:t>Quizzes (12) – 10pts each, with attendance worth 20% of your grade</w:t>
      </w:r>
    </w:p>
    <w:p w14:paraId="1E356A89" w14:textId="77777777" w:rsidR="00B773B8" w:rsidRDefault="00B773B8">
      <w:r>
        <w:t>Attendance – 10pts, with quizzes worth 20% or your grade</w:t>
      </w:r>
    </w:p>
    <w:p w14:paraId="0244D441" w14:textId="77777777" w:rsidR="00B773B8" w:rsidRDefault="00B773B8"/>
    <w:p w14:paraId="258F63DC" w14:textId="77777777" w:rsidR="00B773B8" w:rsidRPr="00041CBB" w:rsidRDefault="00B773B8">
      <w:pPr>
        <w:rPr>
          <w:b/>
          <w:sz w:val="28"/>
          <w:szCs w:val="28"/>
        </w:rPr>
      </w:pPr>
      <w:r w:rsidRPr="00041CBB">
        <w:rPr>
          <w:b/>
          <w:sz w:val="28"/>
          <w:szCs w:val="28"/>
        </w:rPr>
        <w:t>Attendance:</w:t>
      </w:r>
    </w:p>
    <w:p w14:paraId="08F6A2C7" w14:textId="77777777" w:rsidR="00B773B8" w:rsidRDefault="00B773B8">
      <w:r>
        <w:t>Weekly attendance is expected.</w:t>
      </w:r>
    </w:p>
    <w:p w14:paraId="78CF6B14" w14:textId="77777777" w:rsidR="00041CBB" w:rsidRDefault="00041CBB"/>
    <w:p w14:paraId="484BE6B6" w14:textId="77777777" w:rsidR="00B773B8" w:rsidRDefault="00B773B8">
      <w:r>
        <w:t>In the event that a class must be missed due to illness</w:t>
      </w:r>
      <w:r w:rsidR="00041CBB">
        <w:t xml:space="preserve">, religious </w:t>
      </w:r>
      <w:proofErr w:type="gramStart"/>
      <w:r w:rsidR="00041CBB">
        <w:t>observance,</w:t>
      </w:r>
      <w:r>
        <w:t xml:space="preserve"> or other serious issues, notify</w:t>
      </w:r>
      <w:proofErr w:type="gramEnd"/>
      <w:r>
        <w:t xml:space="preserve"> me in </w:t>
      </w:r>
      <w:r w:rsidR="00041CBB">
        <w:t xml:space="preserve">as much </w:t>
      </w:r>
      <w:r>
        <w:t>advance</w:t>
      </w:r>
      <w:r w:rsidR="00041CBB">
        <w:t xml:space="preserve"> as possible (or immediately after the missed session) and a lab make-up will be allowed.</w:t>
      </w:r>
    </w:p>
    <w:p w14:paraId="22DEA51E" w14:textId="77777777" w:rsidR="00041CBB" w:rsidRDefault="00041CBB"/>
    <w:p w14:paraId="527130EF" w14:textId="77777777" w:rsidR="00041CBB" w:rsidRDefault="00041CBB">
      <w:r>
        <w:t>If multiple lab sessions are to be missed, a doctor’s note (or situational equivalent) is required for make-ups.</w:t>
      </w:r>
    </w:p>
    <w:p w14:paraId="2937F75D" w14:textId="77777777" w:rsidR="00A00C29" w:rsidRDefault="00A00C29"/>
    <w:p w14:paraId="63197D34" w14:textId="69ECDB52" w:rsidR="00A00C29" w:rsidRPr="00A00C29" w:rsidRDefault="00A00C29">
      <w:pPr>
        <w:rPr>
          <w:b/>
          <w:sz w:val="28"/>
          <w:szCs w:val="28"/>
        </w:rPr>
      </w:pPr>
      <w:r w:rsidRPr="00A00C29">
        <w:rPr>
          <w:b/>
          <w:sz w:val="28"/>
          <w:szCs w:val="28"/>
        </w:rPr>
        <w:t>Academic Integrity:</w:t>
      </w:r>
    </w:p>
    <w:p w14:paraId="63E52C99" w14:textId="485FA441" w:rsidR="00A00C29" w:rsidRDefault="00A00C29">
      <w:r w:rsidRPr="00A00C29">
        <w:t xml:space="preserve">The University of Maryland has a nationally recognized Code of Academic Integrity, administered by the Student Honor Council. This Code sets standards for academic integrity at Maryland for all undergraduate and graduate students. As a student you are responsible for upholding these standards </w:t>
      </w:r>
      <w:r w:rsidRPr="00A00C29">
        <w:lastRenderedPageBreak/>
        <w:t xml:space="preserve">for this course. It is very important for you to be aware of the consequences of cheating, fabrication, facilitation, and plagiarism. For more information on the Code of Academic Integrity or the Student Honor Council, please visit </w:t>
      </w:r>
      <w:hyperlink r:id="rId7" w:history="1">
        <w:r w:rsidRPr="00A00C29">
          <w:rPr>
            <w:rStyle w:val="Hyperlink"/>
          </w:rPr>
          <w:t>http://www.studenthonorcouncil.umd.edu/whatis.html</w:t>
        </w:r>
      </w:hyperlink>
    </w:p>
    <w:p w14:paraId="182D2FCD" w14:textId="77777777" w:rsidR="00A00C29" w:rsidRDefault="00A00C29"/>
    <w:p w14:paraId="188F8B50" w14:textId="55E04C9C" w:rsidR="00A00C29" w:rsidRPr="00A00C29" w:rsidRDefault="00A00C29">
      <w:pPr>
        <w:rPr>
          <w:b/>
          <w:sz w:val="28"/>
          <w:szCs w:val="28"/>
        </w:rPr>
      </w:pPr>
      <w:r w:rsidRPr="00A00C29">
        <w:rPr>
          <w:b/>
          <w:sz w:val="28"/>
          <w:szCs w:val="28"/>
        </w:rPr>
        <w:t>Schedule:</w:t>
      </w:r>
    </w:p>
    <w:p w14:paraId="18E7E0A1" w14:textId="7E5F6384" w:rsidR="00A00C29" w:rsidRPr="00A00C29" w:rsidRDefault="00A00C29">
      <w:pPr>
        <w:rPr>
          <w:u w:val="single"/>
        </w:rPr>
      </w:pPr>
      <w:r w:rsidRPr="00A00C29">
        <w:rPr>
          <w:u w:val="single"/>
        </w:rPr>
        <w:t>Week of</w:t>
      </w:r>
      <w:r w:rsidRPr="00A00C29">
        <w:rPr>
          <w:u w:val="single"/>
        </w:rPr>
        <w:tab/>
        <w:t>Lesson #</w:t>
      </w:r>
      <w:r w:rsidRPr="00A00C29">
        <w:rPr>
          <w:u w:val="single"/>
        </w:rPr>
        <w:tab/>
        <w:t>Lab</w:t>
      </w:r>
      <w:r w:rsidRPr="00A00C29">
        <w:rPr>
          <w:u w:val="single"/>
        </w:rPr>
        <w:tab/>
      </w:r>
      <w:r w:rsidRPr="00A00C29">
        <w:rPr>
          <w:u w:val="single"/>
        </w:rPr>
        <w:tab/>
      </w:r>
      <w:r w:rsidRPr="00A00C29">
        <w:rPr>
          <w:u w:val="single"/>
        </w:rPr>
        <w:tab/>
      </w:r>
      <w:r w:rsidRPr="00A00C29">
        <w:rPr>
          <w:u w:val="single"/>
        </w:rPr>
        <w:tab/>
        <w:t>Manual Chapter</w:t>
      </w:r>
    </w:p>
    <w:p w14:paraId="159AB777" w14:textId="0C8F50D9" w:rsidR="00A00C29" w:rsidRDefault="00A00C29">
      <w:r>
        <w:t xml:space="preserve">   1/28</w:t>
      </w:r>
      <w:r>
        <w:tab/>
      </w:r>
      <w:r>
        <w:tab/>
        <w:t xml:space="preserve">  </w:t>
      </w:r>
      <w:r w:rsidR="00F03D4E">
        <w:t xml:space="preserve"> </w:t>
      </w:r>
      <w:r>
        <w:t xml:space="preserve">    1</w:t>
      </w:r>
      <w:r>
        <w:tab/>
      </w:r>
      <w:r>
        <w:tab/>
        <w:t>Geography</w:t>
      </w:r>
      <w:r>
        <w:tab/>
      </w:r>
      <w:r>
        <w:tab/>
      </w:r>
      <w:r>
        <w:tab/>
      </w:r>
      <w:r>
        <w:tab/>
        <w:t>1</w:t>
      </w:r>
    </w:p>
    <w:p w14:paraId="53348F78" w14:textId="711D3B1E" w:rsidR="00A00C29" w:rsidRDefault="00A00C29">
      <w:r>
        <w:t xml:space="preserve">   2/4</w:t>
      </w:r>
      <w:r>
        <w:tab/>
      </w:r>
      <w:r>
        <w:tab/>
        <w:t xml:space="preserve">   </w:t>
      </w:r>
      <w:r w:rsidR="00F03D4E">
        <w:t xml:space="preserve"> </w:t>
      </w:r>
      <w:r>
        <w:t xml:space="preserve">   2</w:t>
      </w:r>
      <w:r>
        <w:tab/>
      </w:r>
      <w:r>
        <w:tab/>
        <w:t>Earth-Atmosphere System</w:t>
      </w:r>
      <w:r>
        <w:tab/>
      </w:r>
      <w:r>
        <w:tab/>
        <w:t>2</w:t>
      </w:r>
    </w:p>
    <w:p w14:paraId="2270DEFD" w14:textId="0971E723" w:rsidR="00A00C29" w:rsidRDefault="00A00C29">
      <w:r>
        <w:t xml:space="preserve">   2/11</w:t>
      </w:r>
      <w:r>
        <w:tab/>
      </w:r>
      <w:r>
        <w:tab/>
        <w:t xml:space="preserve">    </w:t>
      </w:r>
      <w:r w:rsidR="00F03D4E">
        <w:t xml:space="preserve"> </w:t>
      </w:r>
      <w:r>
        <w:t xml:space="preserve">  3</w:t>
      </w:r>
      <w:r>
        <w:tab/>
      </w:r>
      <w:r>
        <w:tab/>
        <w:t>Radiation and Energy Transfer</w:t>
      </w:r>
      <w:r>
        <w:tab/>
      </w:r>
      <w:r>
        <w:tab/>
        <w:t>3</w:t>
      </w:r>
    </w:p>
    <w:p w14:paraId="131B07B9" w14:textId="71BCD94B" w:rsidR="00A00C29" w:rsidRDefault="00A00C29">
      <w:r>
        <w:t xml:space="preserve">   2/18</w:t>
      </w:r>
      <w:r>
        <w:tab/>
      </w:r>
      <w:r>
        <w:tab/>
        <w:t xml:space="preserve">     </w:t>
      </w:r>
      <w:r w:rsidR="00F03D4E">
        <w:t xml:space="preserve"> </w:t>
      </w:r>
      <w:r>
        <w:t xml:space="preserve"> 4</w:t>
      </w:r>
      <w:r>
        <w:tab/>
      </w:r>
      <w:r>
        <w:tab/>
        <w:t>Daily Temperature Cycle</w:t>
      </w:r>
      <w:r>
        <w:tab/>
      </w:r>
      <w:r>
        <w:tab/>
        <w:t>4</w:t>
      </w:r>
    </w:p>
    <w:p w14:paraId="6697A20A" w14:textId="1CDE7579" w:rsidR="005E2FCF" w:rsidRDefault="005E2FCF" w:rsidP="005E2FCF">
      <w:r>
        <w:t xml:space="preserve">   </w:t>
      </w:r>
      <w:r>
        <w:t>2/25</w:t>
      </w:r>
      <w:r>
        <w:tab/>
      </w:r>
      <w:r>
        <w:tab/>
        <w:t xml:space="preserve">       9</w:t>
      </w:r>
      <w:r>
        <w:tab/>
      </w:r>
      <w:r>
        <w:tab/>
      </w:r>
      <w:r>
        <w:t>Hurricane Tracks and Forecasts</w:t>
      </w:r>
      <w:r>
        <w:tab/>
        <w:t xml:space="preserve">             </w:t>
      </w:r>
      <w:bookmarkStart w:id="0" w:name="_GoBack"/>
      <w:bookmarkEnd w:id="0"/>
      <w:r>
        <w:t>13</w:t>
      </w:r>
    </w:p>
    <w:p w14:paraId="7D1C9916" w14:textId="28ACE32F" w:rsidR="00A00C29" w:rsidRDefault="00A00C29">
      <w:r>
        <w:t xml:space="preserve">   3/4</w:t>
      </w:r>
      <w:r>
        <w:tab/>
      </w:r>
      <w:r>
        <w:tab/>
        <w:t xml:space="preserve">      </w:t>
      </w:r>
      <w:r w:rsidR="00F03D4E">
        <w:t xml:space="preserve"> </w:t>
      </w:r>
      <w:r>
        <w:t>6</w:t>
      </w:r>
      <w:r>
        <w:tab/>
      </w:r>
      <w:r>
        <w:tab/>
        <w:t>Surface Map Analysis</w:t>
      </w:r>
      <w:r w:rsidR="00F03D4E">
        <w:tab/>
      </w:r>
      <w:r w:rsidR="00F03D4E">
        <w:tab/>
      </w:r>
      <w:r w:rsidR="00F03D4E">
        <w:tab/>
        <w:t>7</w:t>
      </w:r>
    </w:p>
    <w:p w14:paraId="219B53DB" w14:textId="0B944AD5" w:rsidR="00F03D4E" w:rsidRDefault="00F03D4E">
      <w:r>
        <w:t xml:space="preserve">   3/11</w:t>
      </w:r>
      <w:r>
        <w:tab/>
      </w:r>
      <w:r>
        <w:tab/>
        <w:t xml:space="preserve">       7</w:t>
      </w:r>
      <w:r>
        <w:tab/>
      </w:r>
      <w:r>
        <w:tab/>
        <w:t>Soundings and Stability</w:t>
      </w:r>
      <w:r>
        <w:tab/>
      </w:r>
      <w:r>
        <w:tab/>
      </w:r>
      <w:r>
        <w:tab/>
        <w:t>9</w:t>
      </w:r>
    </w:p>
    <w:p w14:paraId="53078F2A" w14:textId="41C868F1" w:rsidR="00F03D4E" w:rsidRDefault="00F03D4E">
      <w:r>
        <w:t xml:space="preserve">   3/18</w:t>
      </w:r>
      <w:r>
        <w:tab/>
      </w:r>
      <w:r>
        <w:tab/>
        <w:t>Spring Break</w:t>
      </w:r>
    </w:p>
    <w:p w14:paraId="640C2A87" w14:textId="5F664CCD" w:rsidR="00F03D4E" w:rsidRDefault="00F03D4E">
      <w:r>
        <w:t xml:space="preserve">   3/25</w:t>
      </w:r>
      <w:r>
        <w:tab/>
      </w:r>
      <w:r>
        <w:tab/>
        <w:t xml:space="preserve">       8</w:t>
      </w:r>
      <w:r>
        <w:tab/>
      </w:r>
      <w:r>
        <w:tab/>
        <w:t>Atmospheric Motions</w:t>
      </w:r>
      <w:r>
        <w:tab/>
      </w:r>
      <w:r>
        <w:tab/>
        <w:t xml:space="preserve">        Handout</w:t>
      </w:r>
    </w:p>
    <w:p w14:paraId="7EC8317F" w14:textId="1C5716E1" w:rsidR="005E2FCF" w:rsidRDefault="005E2FCF" w:rsidP="005E2FCF">
      <w:r>
        <w:t xml:space="preserve">   </w:t>
      </w:r>
      <w:r>
        <w:t>4/1</w:t>
      </w:r>
      <w:r>
        <w:tab/>
      </w:r>
      <w:r>
        <w:tab/>
        <w:t xml:space="preserve">       5</w:t>
      </w:r>
      <w:r>
        <w:tab/>
      </w:r>
      <w:r>
        <w:tab/>
        <w:t>Atmospheric Moisture</w:t>
      </w:r>
      <w:r>
        <w:tab/>
      </w:r>
      <w:r>
        <w:tab/>
        <w:t xml:space="preserve">     </w:t>
      </w:r>
      <w:r>
        <w:t xml:space="preserve"> </w:t>
      </w:r>
      <w:r>
        <w:t xml:space="preserve">  Handout</w:t>
      </w:r>
    </w:p>
    <w:p w14:paraId="51494112" w14:textId="3F3B422B" w:rsidR="00F03D4E" w:rsidRDefault="00F03D4E">
      <w:r>
        <w:t xml:space="preserve">   4/8</w:t>
      </w:r>
      <w:r>
        <w:tab/>
      </w:r>
      <w:r>
        <w:tab/>
        <w:t xml:space="preserve">      10</w:t>
      </w:r>
      <w:r>
        <w:tab/>
      </w:r>
      <w:r>
        <w:tab/>
        <w:t>Air Masses and Fronts</w:t>
      </w:r>
      <w:r>
        <w:tab/>
      </w:r>
      <w:r>
        <w:tab/>
      </w:r>
      <w:r>
        <w:tab/>
        <w:t xml:space="preserve"> 6</w:t>
      </w:r>
    </w:p>
    <w:p w14:paraId="28D01475" w14:textId="0D382DA1" w:rsidR="00F03D4E" w:rsidRDefault="00F03D4E">
      <w:r>
        <w:t xml:space="preserve">   4/15</w:t>
      </w:r>
      <w:r>
        <w:tab/>
      </w:r>
      <w:r>
        <w:tab/>
        <w:t xml:space="preserve">      11</w:t>
      </w:r>
      <w:r>
        <w:tab/>
      </w:r>
      <w:r>
        <w:tab/>
        <w:t>Thunderstorms and their Environments</w:t>
      </w:r>
      <w:r>
        <w:tab/>
        <w:t>11</w:t>
      </w:r>
    </w:p>
    <w:p w14:paraId="729D44DD" w14:textId="2C1AD011" w:rsidR="00F03D4E" w:rsidRDefault="00F03D4E">
      <w:r>
        <w:t xml:space="preserve">   4/22</w:t>
      </w:r>
      <w:r>
        <w:tab/>
      </w:r>
      <w:r>
        <w:tab/>
        <w:t xml:space="preserve">      12</w:t>
      </w:r>
      <w:r>
        <w:tab/>
      </w:r>
      <w:r>
        <w:tab/>
        <w:t>Climate Controls</w:t>
      </w:r>
      <w:r>
        <w:tab/>
      </w:r>
      <w:r>
        <w:tab/>
        <w:t xml:space="preserve">        Handout</w:t>
      </w:r>
    </w:p>
    <w:p w14:paraId="24E97ADA" w14:textId="764C89C2" w:rsidR="00F03D4E" w:rsidRDefault="00F03D4E">
      <w:r>
        <w:t xml:space="preserve">   4/29</w:t>
      </w:r>
      <w:r>
        <w:tab/>
      </w:r>
      <w:r>
        <w:tab/>
        <w:t xml:space="preserve">      13</w:t>
      </w:r>
      <w:r>
        <w:tab/>
      </w:r>
      <w:r>
        <w:tab/>
        <w:t>Weather Forecasting</w:t>
      </w:r>
      <w:r>
        <w:tab/>
      </w:r>
      <w:r>
        <w:tab/>
      </w:r>
      <w:r>
        <w:tab/>
        <w:t>15</w:t>
      </w:r>
    </w:p>
    <w:p w14:paraId="0C17560B" w14:textId="77777777" w:rsidR="00F03D4E" w:rsidRDefault="00F03D4E"/>
    <w:p w14:paraId="714DC64B" w14:textId="3D1A1DC8" w:rsidR="00F03D4E" w:rsidRDefault="00F03D4E">
      <w:r>
        <w:t>Please note that this is NOT the exact same order as stated on Dr. Hudson’s website – the last two labs have been switched.</w:t>
      </w:r>
    </w:p>
    <w:sectPr w:rsidR="00F03D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E8"/>
    <w:rsid w:val="00041CBB"/>
    <w:rsid w:val="00154AF8"/>
    <w:rsid w:val="001662E8"/>
    <w:rsid w:val="00280E8C"/>
    <w:rsid w:val="003B2AA1"/>
    <w:rsid w:val="004D7359"/>
    <w:rsid w:val="005C2085"/>
    <w:rsid w:val="005E2FCF"/>
    <w:rsid w:val="006E311C"/>
    <w:rsid w:val="009658DF"/>
    <w:rsid w:val="00A00C29"/>
    <w:rsid w:val="00B773B8"/>
    <w:rsid w:val="00D3224C"/>
    <w:rsid w:val="00F03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301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2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A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enthonorcouncil.umd.edu/whati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tmos.umd.edu/~ahope/aosc201/" TargetMode="External"/><Relationship Id="rId5" Type="http://schemas.openxmlformats.org/officeDocument/2006/relationships/hyperlink" Target="mailto:ahope@atmos.umd.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Account</dc:creator>
  <cp:lastModifiedBy>Austin</cp:lastModifiedBy>
  <cp:revision>5</cp:revision>
  <cp:lastPrinted>2013-02-01T12:47:00Z</cp:lastPrinted>
  <dcterms:created xsi:type="dcterms:W3CDTF">2013-01-17T15:00:00Z</dcterms:created>
  <dcterms:modified xsi:type="dcterms:W3CDTF">2013-03-01T20:35:00Z</dcterms:modified>
</cp:coreProperties>
</file>