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E0" w:rsidRPr="00280A54" w:rsidRDefault="003F5304" w:rsidP="00280A54">
      <w:pPr>
        <w:spacing w:after="120" w:line="240" w:lineRule="auto"/>
        <w:jc w:val="both"/>
        <w:rPr>
          <w:rFonts w:ascii="Times New Roman" w:hAnsi="Times New Roman" w:cs="Times New Roman"/>
          <w:sz w:val="24"/>
          <w:szCs w:val="24"/>
        </w:rPr>
      </w:pPr>
      <w:r w:rsidRPr="00280A54">
        <w:rPr>
          <w:rFonts w:ascii="Times New Roman" w:hAnsi="Times New Roman" w:cs="Times New Roman"/>
          <w:sz w:val="24"/>
          <w:szCs w:val="24"/>
        </w:rPr>
        <w:t xml:space="preserve">KV Climatology. </w:t>
      </w:r>
      <w:r w:rsidR="00BD28A4" w:rsidRPr="00280A54">
        <w:rPr>
          <w:rFonts w:ascii="Times New Roman" w:hAnsi="Times New Roman" w:cs="Times New Roman"/>
          <w:sz w:val="24"/>
          <w:szCs w:val="24"/>
        </w:rPr>
        <w:t xml:space="preserve">  REPORT</w:t>
      </w:r>
    </w:p>
    <w:p w:rsidR="00280A54" w:rsidRDefault="00BD28A4" w:rsidP="00280A54">
      <w:pPr>
        <w:pStyle w:val="ListParagraph"/>
        <w:spacing w:after="120" w:line="240" w:lineRule="auto"/>
        <w:ind w:left="0"/>
        <w:contextualSpacing w:val="0"/>
        <w:jc w:val="both"/>
        <w:rPr>
          <w:rFonts w:ascii="Times New Roman" w:hAnsi="Times New Roman" w:cs="Times New Roman"/>
          <w:sz w:val="24"/>
          <w:szCs w:val="24"/>
        </w:rPr>
      </w:pPr>
      <w:r w:rsidRPr="00280A54">
        <w:rPr>
          <w:rFonts w:ascii="Times New Roman" w:hAnsi="Times New Roman" w:cs="Times New Roman"/>
          <w:b/>
          <w:sz w:val="24"/>
          <w:szCs w:val="24"/>
        </w:rPr>
        <w:t>4/1/2015 - 9/30/2015</w:t>
      </w:r>
      <w:r w:rsidRPr="00280A54">
        <w:rPr>
          <w:rFonts w:ascii="Times New Roman" w:hAnsi="Times New Roman" w:cs="Times New Roman"/>
          <w:sz w:val="24"/>
          <w:szCs w:val="24"/>
        </w:rPr>
        <w:t>.  Developed an approach to homogenization and</w:t>
      </w:r>
      <w:r w:rsidR="00747FCB" w:rsidRPr="00280A54">
        <w:rPr>
          <w:rFonts w:ascii="Times New Roman" w:hAnsi="Times New Roman" w:cs="Times New Roman"/>
          <w:sz w:val="24"/>
          <w:szCs w:val="24"/>
        </w:rPr>
        <w:t xml:space="preserve"> </w:t>
      </w:r>
      <w:r w:rsidR="00C63ABA" w:rsidRPr="00280A54">
        <w:rPr>
          <w:rFonts w:ascii="Times New Roman" w:hAnsi="Times New Roman" w:cs="Times New Roman"/>
          <w:sz w:val="24"/>
          <w:szCs w:val="24"/>
        </w:rPr>
        <w:t>preprocessing</w:t>
      </w:r>
      <w:r w:rsidRPr="00280A54">
        <w:rPr>
          <w:rFonts w:ascii="Times New Roman" w:hAnsi="Times New Roman" w:cs="Times New Roman"/>
          <w:sz w:val="24"/>
          <w:szCs w:val="24"/>
        </w:rPr>
        <w:t xml:space="preserve"> of</w:t>
      </w:r>
      <w:r w:rsidR="00747FCB" w:rsidRPr="00280A54">
        <w:rPr>
          <w:rFonts w:ascii="Times New Roman" w:hAnsi="Times New Roman" w:cs="Times New Roman"/>
          <w:sz w:val="24"/>
          <w:szCs w:val="24"/>
        </w:rPr>
        <w:t xml:space="preserve"> </w:t>
      </w:r>
      <w:r w:rsidRPr="00280A54">
        <w:rPr>
          <w:rFonts w:ascii="Times New Roman" w:hAnsi="Times New Roman" w:cs="Times New Roman"/>
          <w:sz w:val="24"/>
          <w:szCs w:val="24"/>
        </w:rPr>
        <w:t>wind profiler</w:t>
      </w:r>
      <w:r w:rsidR="00C63ABA" w:rsidRPr="00280A54">
        <w:rPr>
          <w:rFonts w:ascii="Times New Roman" w:hAnsi="Times New Roman" w:cs="Times New Roman"/>
          <w:sz w:val="24"/>
          <w:szCs w:val="24"/>
        </w:rPr>
        <w:t>s</w:t>
      </w:r>
      <w:r w:rsidR="00747FCB" w:rsidRPr="00280A54">
        <w:rPr>
          <w:rFonts w:ascii="Times New Roman" w:hAnsi="Times New Roman" w:cs="Times New Roman"/>
          <w:sz w:val="24"/>
          <w:szCs w:val="24"/>
        </w:rPr>
        <w:t xml:space="preserve"> multi-year observation</w:t>
      </w:r>
      <w:r w:rsidR="006A70FF" w:rsidRPr="00280A54">
        <w:rPr>
          <w:rFonts w:ascii="Times New Roman" w:hAnsi="Times New Roman" w:cs="Times New Roman"/>
          <w:sz w:val="24"/>
          <w:szCs w:val="24"/>
        </w:rPr>
        <w:t>s</w:t>
      </w:r>
      <w:r w:rsidR="00747FCB" w:rsidRPr="00280A54">
        <w:rPr>
          <w:rFonts w:ascii="Times New Roman" w:hAnsi="Times New Roman" w:cs="Times New Roman"/>
          <w:sz w:val="24"/>
          <w:szCs w:val="24"/>
        </w:rPr>
        <w:t xml:space="preserve"> for </w:t>
      </w:r>
      <w:r w:rsidR="00C63ABA" w:rsidRPr="00280A54">
        <w:rPr>
          <w:rFonts w:ascii="Times New Roman" w:hAnsi="Times New Roman" w:cs="Times New Roman"/>
          <w:sz w:val="24"/>
          <w:szCs w:val="24"/>
        </w:rPr>
        <w:t xml:space="preserve">statistical study of boundary layer wind regime in </w:t>
      </w:r>
      <w:r w:rsidR="00747FCB" w:rsidRPr="00280A54">
        <w:rPr>
          <w:rFonts w:ascii="Times New Roman" w:hAnsi="Times New Roman" w:cs="Times New Roman"/>
          <w:sz w:val="24"/>
          <w:szCs w:val="24"/>
        </w:rPr>
        <w:t xml:space="preserve">Maryland.  Results presented and discussed at </w:t>
      </w:r>
      <w:r w:rsidR="00C63ABA" w:rsidRPr="00280A54">
        <w:rPr>
          <w:rFonts w:ascii="Times New Roman" w:hAnsi="Times New Roman" w:cs="Times New Roman"/>
          <w:sz w:val="24"/>
          <w:szCs w:val="24"/>
        </w:rPr>
        <w:t>40</w:t>
      </w:r>
      <w:r w:rsidR="00C63ABA" w:rsidRPr="002A0EB4">
        <w:rPr>
          <w:rFonts w:ascii="Times New Roman" w:hAnsi="Times New Roman" w:cs="Times New Roman"/>
          <w:sz w:val="24"/>
          <w:szCs w:val="24"/>
          <w:vertAlign w:val="superscript"/>
        </w:rPr>
        <w:t>th</w:t>
      </w:r>
      <w:r w:rsidR="002A0EB4">
        <w:rPr>
          <w:rFonts w:ascii="Times New Roman" w:hAnsi="Times New Roman" w:cs="Times New Roman"/>
          <w:sz w:val="24"/>
          <w:szCs w:val="24"/>
        </w:rPr>
        <w:t xml:space="preserve"> </w:t>
      </w:r>
      <w:r w:rsidR="00747FCB" w:rsidRPr="00280A54">
        <w:rPr>
          <w:rFonts w:ascii="Times New Roman" w:hAnsi="Times New Roman" w:cs="Times New Roman"/>
          <w:sz w:val="24"/>
          <w:szCs w:val="24"/>
        </w:rPr>
        <w:t>Annual Meeting of American Association of State Climatologists</w:t>
      </w:r>
      <w:r w:rsidR="00C63ABA" w:rsidRPr="00280A54">
        <w:rPr>
          <w:rFonts w:ascii="Times New Roman" w:hAnsi="Times New Roman" w:cs="Times New Roman"/>
          <w:sz w:val="24"/>
          <w:szCs w:val="24"/>
        </w:rPr>
        <w:t>, Cape May, NJ</w:t>
      </w:r>
      <w:r w:rsidR="006A70FF" w:rsidRPr="00280A54">
        <w:rPr>
          <w:rFonts w:ascii="Times New Roman" w:hAnsi="Times New Roman" w:cs="Times New Roman"/>
          <w:sz w:val="24"/>
          <w:szCs w:val="24"/>
        </w:rPr>
        <w:t xml:space="preserve"> on J</w:t>
      </w:r>
      <w:r w:rsidR="00C63ABA" w:rsidRPr="00280A54">
        <w:rPr>
          <w:rFonts w:ascii="Times New Roman" w:hAnsi="Times New Roman" w:cs="Times New Roman"/>
          <w:sz w:val="24"/>
          <w:szCs w:val="24"/>
        </w:rPr>
        <w:t>une 2015.</w:t>
      </w:r>
    </w:p>
    <w:p w:rsidR="00BD28A4" w:rsidRPr="00280A54" w:rsidRDefault="00BD28A4" w:rsidP="00280A54">
      <w:pPr>
        <w:pStyle w:val="ListParagraph"/>
        <w:spacing w:after="120" w:line="240" w:lineRule="auto"/>
        <w:ind w:left="0"/>
        <w:contextualSpacing w:val="0"/>
        <w:jc w:val="both"/>
        <w:rPr>
          <w:rFonts w:ascii="Times New Roman" w:hAnsi="Times New Roman" w:cs="Times New Roman"/>
          <w:sz w:val="24"/>
          <w:szCs w:val="24"/>
        </w:rPr>
      </w:pPr>
      <w:r w:rsidRPr="00280A54">
        <w:rPr>
          <w:rFonts w:ascii="Times New Roman" w:hAnsi="Times New Roman" w:cs="Times New Roman"/>
          <w:b/>
          <w:sz w:val="24"/>
          <w:szCs w:val="24"/>
        </w:rPr>
        <w:t>10/1/2015 - 3/31/2016</w:t>
      </w:r>
      <w:r w:rsidR="006A70FF" w:rsidRPr="00280A54">
        <w:rPr>
          <w:rFonts w:ascii="Times New Roman" w:hAnsi="Times New Roman" w:cs="Times New Roman"/>
          <w:sz w:val="24"/>
          <w:szCs w:val="24"/>
        </w:rPr>
        <w:t xml:space="preserve">.  </w:t>
      </w:r>
      <w:r w:rsidR="00F865C0">
        <w:rPr>
          <w:rFonts w:ascii="Times New Roman" w:hAnsi="Times New Roman" w:cs="Times New Roman"/>
          <w:sz w:val="24"/>
          <w:szCs w:val="24"/>
        </w:rPr>
        <w:t>C</w:t>
      </w:r>
      <w:r w:rsidR="003F5304" w:rsidRPr="00280A54">
        <w:rPr>
          <w:rFonts w:ascii="Times New Roman" w:hAnsi="Times New Roman" w:cs="Times New Roman"/>
          <w:sz w:val="24"/>
          <w:szCs w:val="24"/>
        </w:rPr>
        <w:t xml:space="preserve">limatologically homogeneous </w:t>
      </w:r>
      <w:r w:rsidR="00120C0A" w:rsidRPr="00280A54">
        <w:rPr>
          <w:rFonts w:ascii="Times New Roman" w:hAnsi="Times New Roman" w:cs="Times New Roman"/>
          <w:sz w:val="24"/>
          <w:szCs w:val="24"/>
        </w:rPr>
        <w:t>20</w:t>
      </w:r>
      <w:r w:rsidR="00EB4B03">
        <w:rPr>
          <w:rFonts w:ascii="Times New Roman" w:hAnsi="Times New Roman" w:cs="Times New Roman"/>
          <w:sz w:val="24"/>
          <w:szCs w:val="24"/>
        </w:rPr>
        <w:t>10</w:t>
      </w:r>
      <w:bookmarkStart w:id="0" w:name="_GoBack"/>
      <w:bookmarkEnd w:id="0"/>
      <w:r w:rsidR="00120C0A" w:rsidRPr="00280A54">
        <w:rPr>
          <w:rFonts w:ascii="Times New Roman" w:hAnsi="Times New Roman" w:cs="Times New Roman"/>
          <w:sz w:val="24"/>
          <w:szCs w:val="24"/>
        </w:rPr>
        <w:t>-2015 for Beltsville, MD</w:t>
      </w:r>
      <w:r w:rsidR="006E3926">
        <w:rPr>
          <w:rFonts w:ascii="Times New Roman" w:hAnsi="Times New Roman" w:cs="Times New Roman"/>
          <w:sz w:val="24"/>
          <w:szCs w:val="24"/>
        </w:rPr>
        <w:t>,</w:t>
      </w:r>
      <w:r w:rsidR="00120C0A" w:rsidRPr="00280A54">
        <w:rPr>
          <w:rFonts w:ascii="Times New Roman" w:hAnsi="Times New Roman" w:cs="Times New Roman"/>
          <w:sz w:val="24"/>
          <w:szCs w:val="24"/>
        </w:rPr>
        <w:t xml:space="preserve"> Piney Run, MD and 2012- 2015 for Horn Point, MD </w:t>
      </w:r>
      <w:r w:rsidR="003F5304" w:rsidRPr="00280A54">
        <w:rPr>
          <w:rFonts w:ascii="Times New Roman" w:hAnsi="Times New Roman" w:cs="Times New Roman"/>
          <w:sz w:val="24"/>
          <w:szCs w:val="24"/>
        </w:rPr>
        <w:t xml:space="preserve">data set of </w:t>
      </w:r>
      <w:r w:rsidR="00120C0A" w:rsidRPr="00280A54">
        <w:rPr>
          <w:rFonts w:ascii="Times New Roman" w:hAnsi="Times New Roman" w:cs="Times New Roman"/>
          <w:sz w:val="24"/>
          <w:szCs w:val="24"/>
        </w:rPr>
        <w:t xml:space="preserve">half hourly wind vector components U &amp; V </w:t>
      </w:r>
      <w:r w:rsidR="003F5304" w:rsidRPr="00280A54">
        <w:rPr>
          <w:rFonts w:ascii="Times New Roman" w:hAnsi="Times New Roman" w:cs="Times New Roman"/>
          <w:sz w:val="24"/>
          <w:szCs w:val="24"/>
        </w:rPr>
        <w:t xml:space="preserve">at altitudes from 200 m to 4000 m </w:t>
      </w:r>
      <w:r w:rsidR="00A605E8">
        <w:rPr>
          <w:rFonts w:ascii="Times New Roman" w:hAnsi="Times New Roman" w:cs="Times New Roman"/>
          <w:sz w:val="24"/>
          <w:szCs w:val="24"/>
        </w:rPr>
        <w:t xml:space="preserve">above ground </w:t>
      </w:r>
      <w:r w:rsidR="003F5304" w:rsidRPr="00280A54">
        <w:rPr>
          <w:rFonts w:ascii="Times New Roman" w:hAnsi="Times New Roman" w:cs="Times New Roman"/>
          <w:sz w:val="24"/>
          <w:szCs w:val="24"/>
        </w:rPr>
        <w:t>with increment 100 m</w:t>
      </w:r>
      <w:r w:rsidR="00F865C0">
        <w:rPr>
          <w:rFonts w:ascii="Times New Roman" w:hAnsi="Times New Roman" w:cs="Times New Roman"/>
          <w:sz w:val="24"/>
          <w:szCs w:val="24"/>
        </w:rPr>
        <w:t xml:space="preserve"> is produced</w:t>
      </w:r>
      <w:r w:rsidR="003F5304" w:rsidRPr="00280A54">
        <w:rPr>
          <w:rFonts w:ascii="Times New Roman" w:hAnsi="Times New Roman" w:cs="Times New Roman"/>
          <w:sz w:val="24"/>
          <w:szCs w:val="24"/>
        </w:rPr>
        <w:t xml:space="preserve">.  </w:t>
      </w:r>
      <w:r w:rsidR="006E3926">
        <w:rPr>
          <w:rFonts w:ascii="Times New Roman" w:hAnsi="Times New Roman" w:cs="Times New Roman"/>
          <w:bCs/>
          <w:sz w:val="24"/>
          <w:szCs w:val="24"/>
        </w:rPr>
        <w:t>T</w:t>
      </w:r>
      <w:r w:rsidR="00F865C0">
        <w:rPr>
          <w:rFonts w:ascii="Times New Roman" w:hAnsi="Times New Roman" w:cs="Times New Roman"/>
          <w:bCs/>
          <w:sz w:val="24"/>
          <w:szCs w:val="24"/>
        </w:rPr>
        <w:t>he next</w:t>
      </w:r>
      <w:r w:rsidR="00F865C0" w:rsidRPr="00280A54">
        <w:rPr>
          <w:rFonts w:ascii="Times New Roman" w:hAnsi="Times New Roman" w:cs="Times New Roman"/>
          <w:bCs/>
          <w:sz w:val="24"/>
          <w:szCs w:val="24"/>
        </w:rPr>
        <w:t xml:space="preserve"> </w:t>
      </w:r>
      <w:r w:rsidR="003F5304" w:rsidRPr="00280A54">
        <w:rPr>
          <w:rFonts w:ascii="Times New Roman" w:hAnsi="Times New Roman" w:cs="Times New Roman"/>
          <w:bCs/>
          <w:sz w:val="24"/>
          <w:szCs w:val="24"/>
        </w:rPr>
        <w:t>s</w:t>
      </w:r>
      <w:r w:rsidR="003F5304" w:rsidRPr="00280A54">
        <w:rPr>
          <w:rFonts w:ascii="Times New Roman" w:hAnsi="Times New Roman" w:cs="Times New Roman"/>
          <w:bCs/>
          <w:sz w:val="24"/>
          <w:szCs w:val="24"/>
        </w:rPr>
        <w:t xml:space="preserve">elected </w:t>
      </w:r>
      <w:r w:rsidR="003F5304" w:rsidRPr="00280A54">
        <w:rPr>
          <w:rFonts w:ascii="Times New Roman" w:hAnsi="Times New Roman" w:cs="Times New Roman"/>
          <w:bCs/>
          <w:sz w:val="24"/>
          <w:szCs w:val="24"/>
        </w:rPr>
        <w:t>w</w:t>
      </w:r>
      <w:r w:rsidR="003F5304" w:rsidRPr="00280A54">
        <w:rPr>
          <w:rFonts w:ascii="Times New Roman" w:hAnsi="Times New Roman" w:cs="Times New Roman"/>
          <w:bCs/>
          <w:sz w:val="24"/>
          <w:szCs w:val="24"/>
        </w:rPr>
        <w:t xml:space="preserve">ind </w:t>
      </w:r>
      <w:r w:rsidR="00280A54" w:rsidRPr="00280A54">
        <w:rPr>
          <w:rFonts w:ascii="Times New Roman" w:hAnsi="Times New Roman" w:cs="Times New Roman"/>
          <w:bCs/>
          <w:sz w:val="24"/>
          <w:szCs w:val="24"/>
        </w:rPr>
        <w:t>s</w:t>
      </w:r>
      <w:r w:rsidR="00F865C0">
        <w:rPr>
          <w:rFonts w:ascii="Times New Roman" w:hAnsi="Times New Roman" w:cs="Times New Roman"/>
          <w:bCs/>
          <w:sz w:val="24"/>
          <w:szCs w:val="24"/>
        </w:rPr>
        <w:t>tatistics</w:t>
      </w:r>
      <w:r w:rsidR="006E3926" w:rsidRPr="006E3926">
        <w:rPr>
          <w:rFonts w:ascii="Times New Roman" w:hAnsi="Times New Roman" w:cs="Times New Roman"/>
          <w:sz w:val="24"/>
          <w:szCs w:val="24"/>
        </w:rPr>
        <w:t xml:space="preserve"> </w:t>
      </w:r>
      <w:r w:rsidR="006E3926">
        <w:rPr>
          <w:rFonts w:ascii="Times New Roman" w:hAnsi="Times New Roman" w:cs="Times New Roman"/>
          <w:sz w:val="24"/>
          <w:szCs w:val="24"/>
        </w:rPr>
        <w:t>a</w:t>
      </w:r>
      <w:r w:rsidR="006E3926">
        <w:rPr>
          <w:rFonts w:ascii="Times New Roman" w:hAnsi="Times New Roman" w:cs="Times New Roman"/>
          <w:sz w:val="24"/>
          <w:szCs w:val="24"/>
        </w:rPr>
        <w:t>re o</w:t>
      </w:r>
      <w:r w:rsidR="006E3926" w:rsidRPr="00280A54">
        <w:rPr>
          <w:rFonts w:ascii="Times New Roman" w:hAnsi="Times New Roman" w:cs="Times New Roman"/>
          <w:sz w:val="24"/>
          <w:szCs w:val="24"/>
        </w:rPr>
        <w:t>btained</w:t>
      </w:r>
      <w:r w:rsidR="003F5304" w:rsidRPr="00280A54">
        <w:rPr>
          <w:rFonts w:ascii="Times New Roman" w:hAnsi="Times New Roman" w:cs="Times New Roman"/>
          <w:bCs/>
          <w:sz w:val="24"/>
          <w:szCs w:val="24"/>
        </w:rPr>
        <w:t xml:space="preserve">: </w:t>
      </w:r>
      <w:r w:rsidR="00280A54" w:rsidRPr="00280A54">
        <w:rPr>
          <w:rFonts w:ascii="Times New Roman" w:hAnsi="Times New Roman" w:cs="Times New Roman"/>
          <w:bCs/>
          <w:sz w:val="24"/>
          <w:szCs w:val="24"/>
        </w:rPr>
        <w:t>m</w:t>
      </w:r>
      <w:r w:rsidR="003F5304" w:rsidRPr="00280A54">
        <w:rPr>
          <w:rFonts w:ascii="Times New Roman" w:hAnsi="Times New Roman" w:cs="Times New Roman"/>
          <w:bCs/>
          <w:sz w:val="24"/>
          <w:szCs w:val="24"/>
        </w:rPr>
        <w:t xml:space="preserve">eans of wind speed (Scalar, U-zonal, V-meridional, </w:t>
      </w:r>
      <w:proofErr w:type="spellStart"/>
      <w:proofErr w:type="gramStart"/>
      <w:r w:rsidR="003F5304" w:rsidRPr="00280A54">
        <w:rPr>
          <w:rFonts w:ascii="Times New Roman" w:hAnsi="Times New Roman" w:cs="Times New Roman"/>
          <w:bCs/>
          <w:sz w:val="24"/>
          <w:szCs w:val="24"/>
        </w:rPr>
        <w:t>Vectoral</w:t>
      </w:r>
      <w:proofErr w:type="spellEnd"/>
      <w:proofErr w:type="gramEnd"/>
      <w:r w:rsidR="003F5304" w:rsidRPr="00280A54">
        <w:rPr>
          <w:rFonts w:ascii="Times New Roman" w:hAnsi="Times New Roman" w:cs="Times New Roman"/>
          <w:bCs/>
          <w:sz w:val="24"/>
          <w:szCs w:val="24"/>
        </w:rPr>
        <w:t xml:space="preserve">); </w:t>
      </w:r>
      <w:proofErr w:type="spellStart"/>
      <w:r w:rsidR="003F5304" w:rsidRPr="00280A54">
        <w:rPr>
          <w:rFonts w:ascii="Times New Roman" w:hAnsi="Times New Roman" w:cs="Times New Roman"/>
          <w:bCs/>
          <w:sz w:val="24"/>
          <w:szCs w:val="24"/>
        </w:rPr>
        <w:t>Vectoral</w:t>
      </w:r>
      <w:proofErr w:type="spellEnd"/>
      <w:r w:rsidR="003F5304" w:rsidRPr="00280A54">
        <w:rPr>
          <w:rFonts w:ascii="Times New Roman" w:hAnsi="Times New Roman" w:cs="Times New Roman"/>
          <w:bCs/>
          <w:sz w:val="24"/>
          <w:szCs w:val="24"/>
        </w:rPr>
        <w:t xml:space="preserve"> mean wind direction, Standard Deviation of wind speed</w:t>
      </w:r>
      <w:r w:rsidR="007F3979">
        <w:rPr>
          <w:rFonts w:ascii="Times New Roman" w:hAnsi="Times New Roman" w:cs="Times New Roman"/>
          <w:bCs/>
          <w:sz w:val="24"/>
          <w:szCs w:val="24"/>
        </w:rPr>
        <w:t>, Wind roses</w:t>
      </w:r>
      <w:r w:rsidR="003F5304" w:rsidRPr="00280A54">
        <w:rPr>
          <w:rFonts w:ascii="Times New Roman" w:hAnsi="Times New Roman" w:cs="Times New Roman"/>
          <w:bCs/>
          <w:sz w:val="24"/>
          <w:szCs w:val="24"/>
        </w:rPr>
        <w:t xml:space="preserve">. </w:t>
      </w:r>
      <w:r w:rsidR="007F3979">
        <w:rPr>
          <w:rFonts w:ascii="Times New Roman" w:hAnsi="Times New Roman" w:cs="Times New Roman"/>
          <w:bCs/>
          <w:sz w:val="24"/>
          <w:szCs w:val="24"/>
        </w:rPr>
        <w:t xml:space="preserve"> </w:t>
      </w:r>
      <w:r w:rsidR="003F5304" w:rsidRPr="00280A54">
        <w:rPr>
          <w:rFonts w:ascii="Times New Roman" w:hAnsi="Times New Roman" w:cs="Times New Roman"/>
          <w:bCs/>
          <w:sz w:val="24"/>
          <w:szCs w:val="24"/>
        </w:rPr>
        <w:t>These C</w:t>
      </w:r>
      <w:r w:rsidR="006E3926">
        <w:rPr>
          <w:rFonts w:ascii="Times New Roman" w:hAnsi="Times New Roman" w:cs="Times New Roman"/>
          <w:bCs/>
          <w:sz w:val="24"/>
          <w:szCs w:val="24"/>
        </w:rPr>
        <w:t>limatic Statistics depend on Altitude, Time of a day (Hour), &amp;</w:t>
      </w:r>
      <w:r w:rsidR="003F5304" w:rsidRPr="00280A54">
        <w:rPr>
          <w:rFonts w:ascii="Times New Roman" w:hAnsi="Times New Roman" w:cs="Times New Roman"/>
          <w:bCs/>
          <w:sz w:val="24"/>
          <w:szCs w:val="24"/>
        </w:rPr>
        <w:t xml:space="preserve"> Season (Month). </w:t>
      </w:r>
    </w:p>
    <w:p w:rsidR="00AD06AF" w:rsidRDefault="00280A54" w:rsidP="00F865C0">
      <w:pPr>
        <w:pStyle w:val="BodyText"/>
        <w:spacing w:after="120" w:line="240" w:lineRule="auto"/>
        <w:jc w:val="both"/>
      </w:pPr>
      <w:r w:rsidRPr="00280A54">
        <w:rPr>
          <w:b/>
          <w:szCs w:val="24"/>
        </w:rPr>
        <w:t>4/1/2016 – 12/31/2016</w:t>
      </w:r>
      <w:r w:rsidR="00AD06AF">
        <w:rPr>
          <w:szCs w:val="24"/>
        </w:rPr>
        <w:t xml:space="preserve">.  </w:t>
      </w:r>
      <w:r w:rsidR="00F865C0">
        <w:rPr>
          <w:szCs w:val="24"/>
        </w:rPr>
        <w:t>Earlier o</w:t>
      </w:r>
      <w:r w:rsidR="00AD06AF">
        <w:rPr>
          <w:szCs w:val="24"/>
        </w:rPr>
        <w:t xml:space="preserve">btained MD boundary layer wind data and their climatic analysis will be applied for planning and optimization of schedule of research airplane observational flights to obtain more accurate and minimally biased estimates of the greenhouse gases fluxes over Washington-Baltimore corridor.  Paper by </w:t>
      </w:r>
      <w:r w:rsidR="00AD06AF">
        <w:rPr>
          <w:rFonts w:eastAsia="MS Mincho"/>
          <w:szCs w:val="24"/>
        </w:rPr>
        <w:t>Vinnikov, K.Y., R.R. Dickerson, X. Ren</w:t>
      </w:r>
      <w:r w:rsidR="00AD06AF">
        <w:rPr>
          <w:rFonts w:eastAsia="MS Mincho"/>
          <w:szCs w:val="24"/>
        </w:rPr>
        <w:t>, and</w:t>
      </w:r>
      <w:r w:rsidR="00AD06AF">
        <w:rPr>
          <w:rFonts w:eastAsia="MS Mincho"/>
          <w:szCs w:val="24"/>
        </w:rPr>
        <w:t xml:space="preserve"> J. Dreessen, </w:t>
      </w:r>
      <w:r w:rsidR="007F3979">
        <w:rPr>
          <w:rFonts w:eastAsia="MS Mincho"/>
          <w:szCs w:val="24"/>
        </w:rPr>
        <w:t xml:space="preserve">(2016).  </w:t>
      </w:r>
      <w:r w:rsidR="00F865C0">
        <w:rPr>
          <w:rFonts w:eastAsia="MS Mincho"/>
          <w:szCs w:val="24"/>
        </w:rPr>
        <w:t>“</w:t>
      </w:r>
      <w:r w:rsidR="007F3979">
        <w:rPr>
          <w:rFonts w:eastAsia="MS Mincho"/>
          <w:szCs w:val="24"/>
        </w:rPr>
        <w:t xml:space="preserve">Maryland </w:t>
      </w:r>
      <w:r w:rsidR="00AD06AF">
        <w:rPr>
          <w:rFonts w:eastAsia="MS Mincho"/>
          <w:szCs w:val="24"/>
        </w:rPr>
        <w:t>wind climatology from wind profilers</w:t>
      </w:r>
      <w:r w:rsidR="00AD06AF">
        <w:rPr>
          <w:rFonts w:eastAsia="MS Mincho"/>
          <w:szCs w:val="24"/>
        </w:rPr>
        <w:t xml:space="preserve"> and its application </w:t>
      </w:r>
      <w:r w:rsidR="007F3979">
        <w:rPr>
          <w:rFonts w:eastAsia="MS Mincho"/>
          <w:szCs w:val="24"/>
        </w:rPr>
        <w:t xml:space="preserve">to planning of airplane observations of greenhouse gases over </w:t>
      </w:r>
      <w:r w:rsidR="00F865C0">
        <w:rPr>
          <w:rFonts w:eastAsia="MS Mincho"/>
          <w:szCs w:val="24"/>
        </w:rPr>
        <w:t xml:space="preserve">the </w:t>
      </w:r>
      <w:r w:rsidR="007F3979">
        <w:rPr>
          <w:rFonts w:eastAsia="MS Mincho"/>
          <w:szCs w:val="24"/>
        </w:rPr>
        <w:t>Washington-Baltimore corridor</w:t>
      </w:r>
      <w:r w:rsidR="00F865C0">
        <w:rPr>
          <w:rFonts w:eastAsia="MS Mincho"/>
          <w:szCs w:val="24"/>
        </w:rPr>
        <w:t xml:space="preserve">” is in </w:t>
      </w:r>
      <w:r w:rsidR="00F865C0">
        <w:t>preparation.</w:t>
      </w:r>
    </w:p>
    <w:p w:rsidR="00BD28A4" w:rsidRDefault="00BD28A4" w:rsidP="00280A54">
      <w:pPr>
        <w:spacing w:after="120"/>
        <w:jc w:val="both"/>
        <w:rPr>
          <w:rFonts w:ascii="Times New Roman" w:hAnsi="Times New Roman" w:cs="Times New Roman"/>
          <w:sz w:val="24"/>
          <w:szCs w:val="24"/>
        </w:rPr>
      </w:pPr>
    </w:p>
    <w:p w:rsidR="00280A54" w:rsidRPr="00280A54" w:rsidRDefault="00280A54" w:rsidP="00280A54">
      <w:pPr>
        <w:spacing w:after="120"/>
        <w:jc w:val="both"/>
        <w:rPr>
          <w:rFonts w:ascii="Times New Roman" w:hAnsi="Times New Roman" w:cs="Times New Roman"/>
          <w:sz w:val="24"/>
          <w:szCs w:val="24"/>
        </w:rPr>
      </w:pPr>
    </w:p>
    <w:sectPr w:rsidR="00280A54" w:rsidRPr="0028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5A0A"/>
    <w:multiLevelType w:val="hybridMultilevel"/>
    <w:tmpl w:val="0A60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C0F1A"/>
    <w:multiLevelType w:val="hybridMultilevel"/>
    <w:tmpl w:val="5088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A4"/>
    <w:rsid w:val="00120C0A"/>
    <w:rsid w:val="00280A54"/>
    <w:rsid w:val="002A0EB4"/>
    <w:rsid w:val="003F5304"/>
    <w:rsid w:val="00537039"/>
    <w:rsid w:val="006A70FF"/>
    <w:rsid w:val="006E3926"/>
    <w:rsid w:val="00747FCB"/>
    <w:rsid w:val="007F3979"/>
    <w:rsid w:val="00A605E8"/>
    <w:rsid w:val="00AD06AF"/>
    <w:rsid w:val="00BD28A4"/>
    <w:rsid w:val="00C63ABA"/>
    <w:rsid w:val="00E461E0"/>
    <w:rsid w:val="00EB4B03"/>
    <w:rsid w:val="00F8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08AF-1784-4D87-8784-BEB2638E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4"/>
    <w:pPr>
      <w:ind w:left="720"/>
      <w:contextualSpacing/>
    </w:pPr>
  </w:style>
  <w:style w:type="paragraph" w:customStyle="1" w:styleId="Default">
    <w:name w:val="Default"/>
    <w:rsid w:val="003F530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AD06AF"/>
    <w:pPr>
      <w:spacing w:after="0" w:line="36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06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5</cp:revision>
  <dcterms:created xsi:type="dcterms:W3CDTF">2016-06-14T14:24:00Z</dcterms:created>
  <dcterms:modified xsi:type="dcterms:W3CDTF">2016-06-14T18:31:00Z</dcterms:modified>
</cp:coreProperties>
</file>